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C690" w14:textId="52AF2F6B" w:rsidR="00721345" w:rsidRPr="00721345" w:rsidRDefault="00253288" w:rsidP="00721345">
      <w:pPr>
        <w:spacing w:after="0" w:line="240" w:lineRule="auto"/>
        <w:jc w:val="center"/>
        <w:rPr>
          <w:b/>
          <w:bCs/>
          <w:sz w:val="32"/>
          <w:szCs w:val="32"/>
          <w:lang w:val="ru-RU"/>
        </w:rPr>
      </w:pPr>
      <w:r w:rsidRPr="00721345">
        <w:rPr>
          <w:b/>
          <w:bCs/>
          <w:sz w:val="32"/>
          <w:szCs w:val="32"/>
          <w:lang w:val="ru-RU"/>
        </w:rPr>
        <w:t>О</w:t>
      </w:r>
      <w:r w:rsidRPr="00721345">
        <w:rPr>
          <w:b/>
          <w:bCs/>
          <w:sz w:val="32"/>
          <w:szCs w:val="32"/>
          <w:lang w:val="ru-RU"/>
        </w:rPr>
        <w:t xml:space="preserve">нлайн-встреча </w:t>
      </w:r>
    </w:p>
    <w:p w14:paraId="25BB030D" w14:textId="0C2750BB" w:rsidR="00721345" w:rsidRPr="00721345" w:rsidRDefault="00721345" w:rsidP="00721345">
      <w:pPr>
        <w:spacing w:after="0" w:line="240" w:lineRule="auto"/>
        <w:jc w:val="center"/>
        <w:rPr>
          <w:b/>
          <w:bCs/>
          <w:sz w:val="32"/>
          <w:szCs w:val="32"/>
          <w:lang w:val="ru-RU"/>
        </w:rPr>
      </w:pPr>
      <w:r w:rsidRPr="00721345">
        <w:rPr>
          <w:b/>
          <w:bCs/>
          <w:sz w:val="32"/>
          <w:szCs w:val="32"/>
          <w:lang w:val="ru-RU"/>
        </w:rPr>
        <w:t xml:space="preserve"> 4 мая 2026 года</w:t>
      </w:r>
    </w:p>
    <w:p w14:paraId="01DDA142" w14:textId="2E800BE9" w:rsidR="00721345" w:rsidRDefault="00253288" w:rsidP="00721345">
      <w:pPr>
        <w:spacing w:after="0" w:line="240" w:lineRule="auto"/>
        <w:jc w:val="center"/>
        <w:rPr>
          <w:sz w:val="32"/>
          <w:szCs w:val="32"/>
          <w:lang w:val="ru-RU"/>
        </w:rPr>
      </w:pPr>
      <w:r w:rsidRPr="00721345">
        <w:rPr>
          <w:sz w:val="32"/>
          <w:szCs w:val="32"/>
          <w:lang w:val="ru-RU"/>
        </w:rPr>
        <w:t xml:space="preserve">с коллегами кафедры психологии </w:t>
      </w:r>
    </w:p>
    <w:p w14:paraId="0C86CA00" w14:textId="144DA5C8" w:rsidR="00253288" w:rsidRPr="00721345" w:rsidRDefault="00253288" w:rsidP="00721345">
      <w:pPr>
        <w:spacing w:after="0" w:line="240" w:lineRule="auto"/>
        <w:jc w:val="center"/>
        <w:rPr>
          <w:sz w:val="32"/>
          <w:szCs w:val="32"/>
          <w:lang w:val="ru-RU"/>
        </w:rPr>
      </w:pPr>
      <w:r w:rsidRPr="00721345">
        <w:rPr>
          <w:sz w:val="32"/>
          <w:szCs w:val="32"/>
          <w:lang w:val="ru-RU"/>
        </w:rPr>
        <w:t xml:space="preserve">Таджикского государственного педагогического университета имени С. Айни </w:t>
      </w:r>
      <w:hyperlink r:id="rId4" w:history="1">
        <w:r w:rsidRPr="00721345">
          <w:rPr>
            <w:rStyle w:val="a3"/>
            <w:sz w:val="32"/>
            <w:szCs w:val="32"/>
            <w:u w:val="single"/>
          </w:rPr>
          <w:t>https</w:t>
        </w:r>
        <w:r w:rsidRPr="00721345">
          <w:rPr>
            <w:rStyle w:val="a3"/>
            <w:sz w:val="32"/>
            <w:szCs w:val="32"/>
            <w:u w:val="single"/>
            <w:lang w:val="ru-RU"/>
          </w:rPr>
          <w:t>://</w:t>
        </w:r>
        <w:proofErr w:type="spellStart"/>
        <w:r w:rsidRPr="00721345">
          <w:rPr>
            <w:rStyle w:val="a3"/>
            <w:sz w:val="32"/>
            <w:szCs w:val="32"/>
            <w:u w:val="single"/>
          </w:rPr>
          <w:t>lyl</w:t>
        </w:r>
        <w:proofErr w:type="spellEnd"/>
        <w:r w:rsidRPr="00721345">
          <w:rPr>
            <w:rStyle w:val="a3"/>
            <w:sz w:val="32"/>
            <w:szCs w:val="32"/>
            <w:u w:val="single"/>
            <w:lang w:val="ru-RU"/>
          </w:rPr>
          <w:t>.</w:t>
        </w:r>
        <w:proofErr w:type="spellStart"/>
        <w:r w:rsidRPr="00721345">
          <w:rPr>
            <w:rStyle w:val="a3"/>
            <w:sz w:val="32"/>
            <w:szCs w:val="32"/>
            <w:u w:val="single"/>
          </w:rPr>
          <w:t>su</w:t>
        </w:r>
        <w:proofErr w:type="spellEnd"/>
        <w:r w:rsidRPr="00721345">
          <w:rPr>
            <w:rStyle w:val="a3"/>
            <w:sz w:val="32"/>
            <w:szCs w:val="32"/>
            <w:u w:val="single"/>
            <w:lang w:val="ru-RU"/>
          </w:rPr>
          <w:t>/</w:t>
        </w:r>
        <w:r w:rsidRPr="00721345">
          <w:rPr>
            <w:rStyle w:val="a3"/>
            <w:sz w:val="32"/>
            <w:szCs w:val="32"/>
            <w:u w:val="single"/>
          </w:rPr>
          <w:t>CBD</w:t>
        </w:r>
        <w:r w:rsidRPr="00721345">
          <w:rPr>
            <w:rStyle w:val="a3"/>
            <w:sz w:val="32"/>
            <w:szCs w:val="32"/>
            <w:u w:val="single"/>
            <w:lang w:val="ru-RU"/>
          </w:rPr>
          <w:t>3</w:t>
        </w:r>
      </w:hyperlink>
    </w:p>
    <w:p w14:paraId="2A00219E" w14:textId="77777777" w:rsidR="00253288" w:rsidRPr="00721345" w:rsidRDefault="00253288" w:rsidP="00721345">
      <w:pPr>
        <w:spacing w:after="0" w:line="240" w:lineRule="auto"/>
        <w:jc w:val="center"/>
        <w:rPr>
          <w:sz w:val="32"/>
          <w:szCs w:val="32"/>
          <w:lang w:val="ru-RU"/>
        </w:rPr>
      </w:pPr>
      <w:hyperlink r:id="rId5" w:history="1">
        <w:r w:rsidRPr="00721345">
          <w:rPr>
            <w:rStyle w:val="a3"/>
            <w:sz w:val="32"/>
            <w:szCs w:val="32"/>
            <w:u w:val="single"/>
          </w:rPr>
          <w:t>https</w:t>
        </w:r>
        <w:r w:rsidRPr="00721345">
          <w:rPr>
            <w:rStyle w:val="a3"/>
            <w:sz w:val="32"/>
            <w:szCs w:val="32"/>
            <w:u w:val="single"/>
            <w:lang w:val="ru-RU"/>
          </w:rPr>
          <w:t>://707.</w:t>
        </w:r>
        <w:proofErr w:type="spellStart"/>
        <w:r w:rsidRPr="00721345">
          <w:rPr>
            <w:rStyle w:val="a3"/>
            <w:sz w:val="32"/>
            <w:szCs w:val="32"/>
            <w:u w:val="single"/>
          </w:rPr>
          <w:t>su</w:t>
        </w:r>
        <w:proofErr w:type="spellEnd"/>
        <w:r w:rsidRPr="00721345">
          <w:rPr>
            <w:rStyle w:val="a3"/>
            <w:sz w:val="32"/>
            <w:szCs w:val="32"/>
            <w:u w:val="single"/>
            <w:lang w:val="ru-RU"/>
          </w:rPr>
          <w:t>/</w:t>
        </w:r>
        <w:proofErr w:type="spellStart"/>
        <w:r w:rsidRPr="00721345">
          <w:rPr>
            <w:rStyle w:val="a3"/>
            <w:sz w:val="32"/>
            <w:szCs w:val="32"/>
            <w:u w:val="single"/>
          </w:rPr>
          <w:t>haea</w:t>
        </w:r>
        <w:proofErr w:type="spellEnd"/>
      </w:hyperlink>
    </w:p>
    <w:p w14:paraId="2B59A2BD" w14:textId="799CE474" w:rsidR="006A5A1D" w:rsidRDefault="006A5A1D"/>
    <w:p w14:paraId="12F53E5D" w14:textId="656631F3" w:rsidR="00721345" w:rsidRDefault="00721345"/>
    <w:p w14:paraId="1C973203" w14:textId="5B50D95E" w:rsidR="00721345" w:rsidRDefault="00721345">
      <w:r>
        <w:rPr>
          <w:noProof/>
        </w:rPr>
        <w:drawing>
          <wp:inline distT="0" distB="0" distL="0" distR="0" wp14:anchorId="3C39E98A" wp14:editId="08B76EF9">
            <wp:extent cx="5940425" cy="2576195"/>
            <wp:effectExtent l="0" t="0" r="3175" b="0"/>
            <wp:docPr id="17" name="Изображение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FD745" w14:textId="0683324A" w:rsidR="00721345" w:rsidRDefault="00721345"/>
    <w:p w14:paraId="722CE479" w14:textId="68074F0B" w:rsidR="00721345" w:rsidRDefault="00721345">
      <w:r>
        <w:rPr>
          <w:noProof/>
        </w:rPr>
        <w:drawing>
          <wp:inline distT="0" distB="0" distL="0" distR="0" wp14:anchorId="18F6F432" wp14:editId="5502D08B">
            <wp:extent cx="3866515" cy="2197100"/>
            <wp:effectExtent l="0" t="0" r="635" b="0"/>
            <wp:docPr id="15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651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3E12" w14:textId="7F14FC09" w:rsidR="00721345" w:rsidRDefault="00721345"/>
    <w:p w14:paraId="244F42D3" w14:textId="7196D197" w:rsidR="00721345" w:rsidRDefault="00721345"/>
    <w:p w14:paraId="41F391A8" w14:textId="3827A0FD" w:rsidR="00721345" w:rsidRDefault="00721345"/>
    <w:p w14:paraId="6357E446" w14:textId="3DDD2D84" w:rsidR="00721345" w:rsidRDefault="00721345"/>
    <w:p w14:paraId="692803DB" w14:textId="77777777" w:rsidR="00721345" w:rsidRDefault="00721345"/>
    <w:p w14:paraId="5911F626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/>
          <w:kern w:val="2"/>
          <w:sz w:val="28"/>
          <w:szCs w:val="28"/>
          <w:lang w:val="ru-RU"/>
          <w14:ligatures w14:val="standardContextual"/>
        </w:rPr>
      </w:pPr>
      <w:r w:rsidRPr="00721345">
        <w:rPr>
          <w:rFonts w:eastAsiaTheme="minorHAnsi"/>
          <w:color w:val="000000"/>
          <w:kern w:val="2"/>
          <w:sz w:val="28"/>
          <w:shd w:val="clear" w:color="auto" w:fill="FFFFFF"/>
          <w:lang w:val="ru-RU"/>
          <w14:ligatures w14:val="standardContextual"/>
        </w:rPr>
        <w:lastRenderedPageBreak/>
        <w:t xml:space="preserve">В рамках  грантового проекта «Социально-психологическая поддержка формирования культуры DE&amp;I в казахстанских компаниях в условиях общественной модернизации» (AP23489784) состоялась </w:t>
      </w:r>
      <w:proofErr w:type="spellStart"/>
      <w:r w:rsidRPr="00721345">
        <w:rPr>
          <w:rFonts w:eastAsiaTheme="minorHAnsi"/>
          <w:color w:val="000000"/>
          <w:kern w:val="2"/>
          <w:sz w:val="28"/>
          <w:shd w:val="clear" w:color="auto" w:fill="FFFFFF"/>
          <w:lang w:val="ru-RU"/>
          <w14:ligatures w14:val="standardContextual"/>
        </w:rPr>
        <w:t>онлаин</w:t>
      </w:r>
      <w:proofErr w:type="spellEnd"/>
      <w:r w:rsidRPr="00721345">
        <w:rPr>
          <w:rFonts w:eastAsiaTheme="minorHAnsi"/>
          <w:color w:val="000000"/>
          <w:kern w:val="2"/>
          <w:sz w:val="28"/>
          <w:shd w:val="clear" w:color="auto" w:fill="FFFFFF"/>
          <w:lang w:val="ru-RU"/>
          <w14:ligatures w14:val="standardContextual"/>
        </w:rPr>
        <w:t xml:space="preserve">-встреча  преподавателей кафедры психологии и коррекционной педагогики </w:t>
      </w:r>
      <w:r w:rsidRPr="00721345">
        <w:rPr>
          <w:rFonts w:eastAsiaTheme="minorHAnsi"/>
          <w:kern w:val="2"/>
          <w:sz w:val="28"/>
          <w:lang w:val="ru-RU"/>
          <w14:ligatures w14:val="standardContextual"/>
        </w:rPr>
        <w:t xml:space="preserve">с коллегами </w:t>
      </w:r>
      <w:r w:rsidRPr="00721345">
        <w:rPr>
          <w:rFonts w:eastAsiaTheme="minorHAnsi" w:cstheme="minorBidi"/>
          <w:kern w:val="2"/>
          <w:sz w:val="28"/>
          <w:szCs w:val="28"/>
          <w:lang w:val="ru-RU"/>
          <w14:ligatures w14:val="standardContextual"/>
        </w:rPr>
        <w:t>Таджикского  государственного педагогического  университета имени С. Айни (</w:t>
      </w:r>
      <w:hyperlink r:id="rId8" w:history="1">
        <w:r w:rsidRPr="00721345">
          <w:rPr>
            <w:rFonts w:eastAsiaTheme="minorHAnsi" w:cstheme="minorBidi"/>
            <w:color w:val="0563C1" w:themeColor="hyperlink"/>
            <w:kern w:val="2"/>
            <w:sz w:val="28"/>
            <w:szCs w:val="28"/>
            <w:u w:val="single"/>
            <w:lang w:val="ru-RU"/>
            <w14:ligatures w14:val="standardContextual"/>
          </w:rPr>
          <w:t>https://www.tgpu.tj/index.php?option=com_content&amp;view=article&amp;id=749%3A2017-03-14-09-01-22&amp;catid=336%3A2023-10-23-06-50-10&amp;Itemid=518&amp;lang=ru</w:t>
        </w:r>
      </w:hyperlink>
      <w:r w:rsidRPr="00721345">
        <w:rPr>
          <w:rFonts w:eastAsiaTheme="minorHAnsi" w:cstheme="minorBidi"/>
          <w:kern w:val="2"/>
          <w:sz w:val="28"/>
          <w:szCs w:val="28"/>
          <w:lang w:val="ru-RU"/>
          <w14:ligatures w14:val="standardContextual"/>
        </w:rPr>
        <w:t xml:space="preserve"> )</w:t>
      </w:r>
      <w:r w:rsidRPr="00721345">
        <w:rPr>
          <w:rFonts w:eastAsiaTheme="minorHAnsi"/>
          <w:kern w:val="2"/>
          <w:sz w:val="28"/>
          <w:szCs w:val="28"/>
          <w:lang w:val="ru-RU"/>
          <w14:ligatures w14:val="standardContextual"/>
        </w:rPr>
        <w:t xml:space="preserve">.  </w:t>
      </w:r>
    </w:p>
    <w:p w14:paraId="211CE886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/>
          <w:kern w:val="2"/>
          <w:sz w:val="28"/>
          <w:szCs w:val="28"/>
          <w:lang w:val="ru-RU"/>
          <w14:ligatures w14:val="standardContextual"/>
        </w:rPr>
      </w:pPr>
      <w:r w:rsidRPr="00721345">
        <w:rPr>
          <w:rFonts w:eastAsiaTheme="minorHAnsi"/>
          <w:kern w:val="2"/>
          <w:sz w:val="28"/>
          <w:szCs w:val="28"/>
          <w:lang w:val="ru-RU"/>
          <w14:ligatures w14:val="standardContextual"/>
        </w:rPr>
        <w:t xml:space="preserve">В ходе встречи </w:t>
      </w: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состоялись </w:t>
      </w:r>
      <w:proofErr w:type="gramStart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знакомство  и</w:t>
      </w:r>
      <w:proofErr w:type="gramEnd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 </w:t>
      </w:r>
      <w:r w:rsidRPr="00721345">
        <w:rPr>
          <w:rFonts w:eastAsiaTheme="minorHAnsi"/>
          <w:kern w:val="2"/>
          <w:sz w:val="28"/>
          <w:szCs w:val="28"/>
          <w:lang w:val="ru-RU"/>
          <w14:ligatures w14:val="standardContextual"/>
        </w:rPr>
        <w:t>были рассмотрены перспективы организации совместной научно-исследовательской деятельности, разработки и реализации совместных учебных образовательных программ, организации научных встреч  и обмена научной информацией, а так же возможности академической мобильности обучающихся и преподавателей.</w:t>
      </w:r>
    </w:p>
    <w:p w14:paraId="6D11128D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 w:cstheme="minorBidi"/>
          <w:kern w:val="2"/>
          <w:sz w:val="28"/>
          <w:lang w:val="ru-RU"/>
          <w14:ligatures w14:val="standardContextual"/>
        </w:rPr>
      </w:pP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Значительная часть обсуждения была посвящена проблеме создания и развития инклюзивного образовательного и социального пространства для лиц с ограниченными возможностями здоровья. Участники встречи подробно рассмотрели современные подходы к обеспечению доступной среды, психолого-педагогическому сопровождению, а также внедрению инклюзивных практик в образовательный процесс. </w:t>
      </w:r>
    </w:p>
    <w:p w14:paraId="43019C11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 w:cstheme="minorBidi"/>
          <w:kern w:val="2"/>
          <w:sz w:val="28"/>
          <w:lang w:val="ru-RU"/>
          <w14:ligatures w14:val="standardContextual"/>
        </w:rPr>
      </w:pP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Были обозначены ключевые направления дальнейшего взаимодействия, включая разработку методических рекомендаций и реализацию совместных проектов, направленных на повышение качества инклюзивного образования.</w:t>
      </w:r>
    </w:p>
    <w:p w14:paraId="2FCD00EF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 w:cstheme="minorBidi"/>
          <w:kern w:val="2"/>
          <w:sz w:val="28"/>
          <w:lang w:val="ru-RU"/>
          <w14:ligatures w14:val="standardContextual"/>
        </w:rPr>
      </w:pP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Особенный интерес со стороны коллег </w:t>
      </w:r>
      <w:r w:rsidRPr="00721345">
        <w:rPr>
          <w:rFonts w:eastAsiaTheme="minorHAnsi" w:cstheme="minorBidi"/>
          <w:kern w:val="2"/>
          <w:sz w:val="28"/>
          <w:szCs w:val="28"/>
          <w:lang w:val="ru-RU"/>
          <w14:ligatures w14:val="standardContextual"/>
        </w:rPr>
        <w:t>вызвал рассказ а</w:t>
      </w: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ссоциированного профессора кафедры М.Д.  </w:t>
      </w:r>
      <w:proofErr w:type="spellStart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Ауреновой</w:t>
      </w:r>
      <w:proofErr w:type="spellEnd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 о новой образовательной программе «</w:t>
      </w:r>
      <w:proofErr w:type="spellStart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Эргопедагогика</w:t>
      </w:r>
      <w:proofErr w:type="spellEnd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 со специализацией </w:t>
      </w:r>
      <w:proofErr w:type="spellStart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эрготерапии</w:t>
      </w:r>
      <w:proofErr w:type="spellEnd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».</w:t>
      </w:r>
    </w:p>
    <w:p w14:paraId="66A9929C" w14:textId="0FCD47BB" w:rsidR="00721345" w:rsidRDefault="00721345" w:rsidP="00721345">
      <w:pPr>
        <w:spacing w:after="0" w:line="240" w:lineRule="auto"/>
        <w:ind w:firstLine="708"/>
        <w:jc w:val="both"/>
        <w:rPr>
          <w:rFonts w:eastAsiaTheme="minorHAnsi" w:cstheme="minorBidi"/>
          <w:kern w:val="2"/>
          <w:sz w:val="28"/>
          <w:lang w:val="ru-RU"/>
          <w14:ligatures w14:val="standardContextual"/>
        </w:rPr>
      </w:pPr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 По итогам встречи достигнута договоренность о продолжении </w:t>
      </w:r>
      <w:proofErr w:type="gramStart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>сотрудничества,  обсужден</w:t>
      </w:r>
      <w:proofErr w:type="gramEnd"/>
      <w:r w:rsidRPr="00721345">
        <w:rPr>
          <w:rFonts w:eastAsiaTheme="minorHAnsi" w:cstheme="minorBidi"/>
          <w:kern w:val="2"/>
          <w:sz w:val="28"/>
          <w:lang w:val="ru-RU"/>
          <w14:ligatures w14:val="standardContextual"/>
        </w:rPr>
        <w:t xml:space="preserve"> проект договора между кафедрами.</w:t>
      </w:r>
    </w:p>
    <w:p w14:paraId="51457B44" w14:textId="77777777" w:rsidR="00721345" w:rsidRPr="00721345" w:rsidRDefault="00721345" w:rsidP="00721345">
      <w:pPr>
        <w:spacing w:after="0" w:line="240" w:lineRule="auto"/>
        <w:ind w:firstLine="708"/>
        <w:jc w:val="both"/>
        <w:rPr>
          <w:rFonts w:eastAsiaTheme="minorHAnsi" w:cstheme="minorBidi"/>
          <w:kern w:val="2"/>
          <w:sz w:val="28"/>
          <w:lang w:val="ru-RU"/>
          <w14:ligatures w14:val="standardContextual"/>
        </w:rPr>
      </w:pPr>
    </w:p>
    <w:p w14:paraId="2C29C25B" w14:textId="6315E76B" w:rsidR="00721345" w:rsidRPr="00721345" w:rsidRDefault="00721345">
      <w:pPr>
        <w:rPr>
          <w:lang w:val="ru-RU"/>
        </w:rPr>
      </w:pPr>
      <w:r w:rsidRPr="00361FCA">
        <w:rPr>
          <w:noProof/>
        </w:rPr>
        <w:drawing>
          <wp:inline distT="0" distB="0" distL="0" distR="0" wp14:anchorId="5A5BE157" wp14:editId="3F67E51C">
            <wp:extent cx="5940425" cy="29038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1345" w:rsidRPr="0072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65"/>
    <w:rsid w:val="000729EF"/>
    <w:rsid w:val="00253288"/>
    <w:rsid w:val="002D4A4F"/>
    <w:rsid w:val="0038529E"/>
    <w:rsid w:val="006A5A1D"/>
    <w:rsid w:val="00721345"/>
    <w:rsid w:val="00731188"/>
    <w:rsid w:val="008613F4"/>
    <w:rsid w:val="009F4FD1"/>
    <w:rsid w:val="00A21201"/>
    <w:rsid w:val="00C4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3478"/>
  <w15:chartTrackingRefBased/>
  <w15:docId w15:val="{2632AA8E-35B8-40F8-87D7-8B08FE45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8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sid w:val="00253288"/>
    <w:rPr>
      <w:rFonts w:ascii="Times New Roman" w:eastAsia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9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gpu.tj/index.php?option=com_content&amp;view=article&amp;id=749%3A2017-03-14-09-01-22&amp;catid=336%3A2023-10-23-06-50-10&amp;Itemid=518&amp;lang=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707.su/haea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yl.su/CBD3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2026-08-24T13:47:00Z</dcterms:created>
  <dcterms:modified xsi:type="dcterms:W3CDTF">2026-08-24T13:57:00Z</dcterms:modified>
</cp:coreProperties>
</file>